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89" w:rsidRPr="007E78E8" w:rsidRDefault="00560489" w:rsidP="005720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Communications</w:t>
      </w:r>
      <w:r w:rsidRPr="007E78E8">
        <w:rPr>
          <w:b/>
          <w:bCs/>
          <w:sz w:val="28"/>
          <w:szCs w:val="28"/>
        </w:rPr>
        <w:t xml:space="preserve"> and Resilience COVID Briefing</w:t>
      </w:r>
    </w:p>
    <w:p w:rsidR="00560489" w:rsidRDefault="00560489" w:rsidP="00B575A5">
      <w:pPr>
        <w:rPr>
          <w:b/>
        </w:rPr>
      </w:pPr>
    </w:p>
    <w:p w:rsidR="00560489" w:rsidRDefault="00560489" w:rsidP="00B575A5">
      <w:pPr>
        <w:rPr>
          <w:b/>
        </w:rPr>
      </w:pPr>
      <w:r>
        <w:rPr>
          <w:b/>
        </w:rPr>
        <w:t>30 March 2022</w:t>
      </w:r>
    </w:p>
    <w:p w:rsidR="00560489" w:rsidRDefault="00560489" w:rsidP="00B575A5">
      <w:pPr>
        <w:rPr>
          <w:b/>
        </w:rPr>
      </w:pPr>
    </w:p>
    <w:p w:rsidR="00560489" w:rsidRDefault="00560489" w:rsidP="00B575A5">
      <w:pPr>
        <w:rPr>
          <w:b/>
          <w:sz w:val="24"/>
        </w:rPr>
      </w:pPr>
      <w:r w:rsidRPr="00864205">
        <w:rPr>
          <w:b/>
          <w:sz w:val="24"/>
        </w:rPr>
        <w:t>Scottish Government News Briefing</w:t>
      </w:r>
    </w:p>
    <w:p w:rsidR="00560489" w:rsidRDefault="00560489" w:rsidP="00B575A5">
      <w:pPr>
        <w:rPr>
          <w:b/>
          <w:sz w:val="24"/>
        </w:rPr>
      </w:pPr>
    </w:p>
    <w:p w:rsidR="00560489" w:rsidRDefault="00560489" w:rsidP="00B575A5">
      <w:r>
        <w:t>P</w:t>
      </w:r>
      <w:r w:rsidRPr="000F6DDC">
        <w:t xml:space="preserve">ositive cases up </w:t>
      </w:r>
      <w:r>
        <w:t>by 9,610</w:t>
      </w:r>
      <w:r w:rsidRPr="000F6DDC">
        <w:t xml:space="preserve"> since yesterday</w:t>
      </w:r>
      <w:r>
        <w:t>.</w:t>
      </w:r>
    </w:p>
    <w:p w:rsidR="00560489" w:rsidRPr="000F6DDC" w:rsidRDefault="00560489" w:rsidP="00FF1370">
      <w:r>
        <w:t xml:space="preserve">As of 07:30 this morning, </w:t>
      </w:r>
      <w:r w:rsidRPr="00E33F68">
        <w:t>4,353,991 people have received their first dose of a COVID-19 vaccination, 4,092,791 have received their second dose, and have 3,451,131 received a third dose or booster</w:t>
      </w:r>
    </w:p>
    <w:p w:rsidR="00560489" w:rsidRPr="000F6DDC" w:rsidRDefault="00560489" w:rsidP="00B575A5">
      <w:r>
        <w:t xml:space="preserve">34 </w:t>
      </w:r>
      <w:r w:rsidRPr="000F6DDC">
        <w:t>patient</w:t>
      </w:r>
      <w:r>
        <w:t>s</w:t>
      </w:r>
      <w:r w:rsidRPr="000F6DDC">
        <w:t xml:space="preserve"> who tested positive have died since </w:t>
      </w:r>
      <w:r>
        <w:t>yesterday.</w:t>
      </w:r>
    </w:p>
    <w:p w:rsidR="00560489" w:rsidRDefault="00560489" w:rsidP="00B575A5">
      <w:pPr>
        <w:rPr>
          <w:b/>
        </w:rPr>
      </w:pPr>
      <w:r w:rsidRPr="000F6DDC">
        <w:t xml:space="preserve">This makes the current total of deaths in Scotland </w:t>
      </w:r>
      <w:r>
        <w:t>11,393</w:t>
      </w:r>
      <w:r>
        <w:rPr>
          <w:b/>
        </w:rPr>
        <w:t>.</w:t>
      </w:r>
    </w:p>
    <w:p w:rsidR="00560489" w:rsidRDefault="00560489" w:rsidP="00B575A5"/>
    <w:p w:rsidR="00560489" w:rsidRDefault="00560489" w:rsidP="00B575A5">
      <w:r w:rsidRPr="009E7CA7">
        <w:t xml:space="preserve">There are </w:t>
      </w:r>
      <w:r>
        <w:t>2,344</w:t>
      </w:r>
      <w:r w:rsidRPr="000F6DDC">
        <w:t xml:space="preserve"> </w:t>
      </w:r>
      <w:r w:rsidRPr="009E7CA7">
        <w:t>patients in hospital</w:t>
      </w:r>
      <w:r>
        <w:t>s</w:t>
      </w:r>
      <w:r w:rsidRPr="009E7CA7">
        <w:t xml:space="preserve"> who have been diagnosed</w:t>
      </w:r>
      <w:r>
        <w:t>/suspected to have</w:t>
      </w:r>
      <w:r w:rsidRPr="009E7CA7">
        <w:t xml:space="preserve"> the virus</w:t>
      </w:r>
      <w:r>
        <w:t xml:space="preserve"> (decrease of 39)</w:t>
      </w:r>
      <w:r w:rsidRPr="009E7CA7">
        <w:t xml:space="preserve">, including </w:t>
      </w:r>
      <w:r>
        <w:t xml:space="preserve">20 patients </w:t>
      </w:r>
      <w:r w:rsidRPr="009E7CA7">
        <w:t>who are being treated in intensive care.</w:t>
      </w:r>
      <w:r>
        <w:t xml:space="preserve"> </w:t>
      </w:r>
    </w:p>
    <w:p w:rsidR="00560489" w:rsidRDefault="00560489" w:rsidP="00B575A5">
      <w:pPr>
        <w:rPr>
          <w:rStyle w:val="Hyperlink"/>
        </w:rPr>
      </w:pPr>
      <w:hyperlink r:id="rId5" w:history="1">
        <w:r>
          <w:rPr>
            <w:rStyle w:val="Hyperlink"/>
          </w:rPr>
          <w:t>https://www.gov.scot/coronavirus-covid-19/</w:t>
        </w:r>
      </w:hyperlink>
    </w:p>
    <w:p w:rsidR="00560489" w:rsidRDefault="00560489" w:rsidP="00B575A5">
      <w:pPr>
        <w:rPr>
          <w:rStyle w:val="Hyperlink"/>
        </w:rPr>
      </w:pPr>
    </w:p>
    <w:p w:rsidR="00560489" w:rsidRDefault="00560489" w:rsidP="00B575A5">
      <w:pPr>
        <w:rPr>
          <w:rStyle w:val="Hyperlink"/>
        </w:rPr>
      </w:pPr>
      <w:r w:rsidRPr="00E65CC6">
        <w:rPr>
          <w:noProof/>
          <w:color w:val="0000FF"/>
          <w:u w:val="single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Graphical user interface, text, applicationDescription automatically generated" style="width:507.75pt;height:90pt;visibility:visible">
            <v:imagedata r:id="rId6" o:title=""/>
          </v:shape>
        </w:pict>
      </w:r>
    </w:p>
    <w:p w:rsidR="00560489" w:rsidRPr="006A716C" w:rsidRDefault="00560489" w:rsidP="00B575A5">
      <w:pPr>
        <w:rPr>
          <w:rStyle w:val="Hyperlink"/>
          <w:color w:val="auto"/>
          <w:u w:val="none"/>
        </w:rPr>
      </w:pPr>
      <w:r w:rsidRPr="006A716C">
        <w:rPr>
          <w:rStyle w:val="Hyperlink"/>
          <w:color w:val="auto"/>
          <w:u w:val="none"/>
        </w:rPr>
        <w:t xml:space="preserve">           NHS Highland                     </w:t>
      </w:r>
      <w:r>
        <w:rPr>
          <w:rStyle w:val="Hyperlink"/>
          <w:color w:val="auto"/>
          <w:u w:val="none"/>
        </w:rPr>
        <w:t>83,387</w:t>
      </w:r>
      <w:r w:rsidRPr="006A716C">
        <w:rPr>
          <w:rStyle w:val="Hyperlink"/>
          <w:color w:val="auto"/>
          <w:u w:val="none"/>
        </w:rPr>
        <w:t xml:space="preserve">                                  </w:t>
      </w:r>
      <w:r>
        <w:rPr>
          <w:rStyle w:val="Hyperlink"/>
          <w:color w:val="auto"/>
          <w:u w:val="none"/>
        </w:rPr>
        <w:t>135</w:t>
      </w:r>
      <w:r w:rsidRPr="006A716C">
        <w:rPr>
          <w:rStyle w:val="Hyperlink"/>
          <w:color w:val="auto"/>
          <w:u w:val="none"/>
        </w:rPr>
        <w:t xml:space="preserve">                                                    *</w:t>
      </w:r>
    </w:p>
    <w:p w:rsidR="00560489" w:rsidRPr="005D1BA9" w:rsidRDefault="00560489" w:rsidP="00B575A5">
      <w:pPr>
        <w:rPr>
          <w:rStyle w:val="Hyperlink"/>
          <w:u w:val="none"/>
        </w:rPr>
      </w:pPr>
    </w:p>
    <w:p w:rsidR="00560489" w:rsidRDefault="00560489" w:rsidP="00B575A5">
      <w:pPr>
        <w:rPr>
          <w:b/>
        </w:rPr>
      </w:pPr>
    </w:p>
    <w:p w:rsidR="00560489" w:rsidRDefault="00560489" w:rsidP="003351C3">
      <w:pPr>
        <w:rPr>
          <w:b/>
          <w:bCs/>
        </w:rPr>
      </w:pPr>
      <w:r w:rsidRPr="0A01948A">
        <w:rPr>
          <w:b/>
          <w:bCs/>
        </w:rPr>
        <w:t xml:space="preserve">7 day positive rate for neighbourhoods </w:t>
      </w:r>
      <w:hyperlink r:id="rId7" w:anchor="!/vizhome/COVID-19DailyDashboard_15960160643010/Overview">
        <w:r w:rsidRPr="0A01948A">
          <w:rPr>
            <w:rStyle w:val="Hyperlink"/>
            <w:b/>
            <w:bCs/>
          </w:rPr>
          <w:t>Highland area</w:t>
        </w:r>
      </w:hyperlink>
      <w:r w:rsidRPr="0A01948A">
        <w:rPr>
          <w:b/>
          <w:bCs/>
        </w:rPr>
        <w:t xml:space="preserve"> </w:t>
      </w:r>
    </w:p>
    <w:p w:rsidR="00560489" w:rsidRDefault="00560489" w:rsidP="00B575A5">
      <w:pPr>
        <w:rPr>
          <w:b/>
        </w:rPr>
      </w:pPr>
    </w:p>
    <w:p w:rsidR="00560489" w:rsidRDefault="00560489" w:rsidP="00B575A5">
      <w:pPr>
        <w:rPr>
          <w:b/>
        </w:rPr>
      </w:pPr>
      <w:r w:rsidRPr="00E65CC6">
        <w:rPr>
          <w:b/>
          <w:noProof/>
          <w:color w:val="FF0000"/>
          <w:lang w:eastAsia="en-GB"/>
        </w:rPr>
        <w:pict>
          <v:shape id="Picture 1" o:spid="_x0000_i1026" type="#_x0000_t75" style="width:510pt;height:78.75pt;visibility:visible">
            <v:imagedata r:id="rId8" o:title=""/>
          </v:shape>
        </w:pict>
      </w:r>
    </w:p>
    <w:p w:rsidR="00560489" w:rsidRDefault="00560489" w:rsidP="00B575A5">
      <w:pPr>
        <w:rPr>
          <w:b/>
        </w:rPr>
      </w:pPr>
    </w:p>
    <w:p w:rsidR="00560489" w:rsidRDefault="00560489" w:rsidP="00B575A5">
      <w:pPr>
        <w:rPr>
          <w:b/>
        </w:rPr>
      </w:pPr>
      <w:r>
        <w:rPr>
          <w:b/>
        </w:rPr>
        <w:t>Scottish Government Media Briefing</w:t>
      </w:r>
    </w:p>
    <w:p w:rsidR="00560489" w:rsidRDefault="00560489" w:rsidP="00B575A5">
      <w:pPr>
        <w:rPr>
          <w:b/>
        </w:rPr>
      </w:pPr>
    </w:p>
    <w:p w:rsidR="00560489" w:rsidRDefault="00560489" w:rsidP="00B575A5">
      <w:pPr>
        <w:rPr>
          <w:b/>
        </w:rPr>
      </w:pPr>
      <w:r>
        <w:rPr>
          <w:b/>
        </w:rPr>
        <w:t>Key points</w:t>
      </w:r>
    </w:p>
    <w:p w:rsidR="00560489" w:rsidRDefault="00560489" w:rsidP="00B575A5">
      <w:pPr>
        <w:rPr>
          <w:b/>
        </w:rPr>
      </w:pPr>
    </w:p>
    <w:p w:rsidR="00560489" w:rsidRDefault="00560489" w:rsidP="00545C5A">
      <w:pPr>
        <w:pStyle w:val="ListParagraph"/>
        <w:numPr>
          <w:ilvl w:val="0"/>
          <w:numId w:val="3"/>
        </w:numPr>
        <w:shd w:val="clear" w:color="auto" w:fill="FFFFFF"/>
        <w:spacing w:after="240"/>
        <w:rPr>
          <w:bCs/>
        </w:rPr>
      </w:pPr>
      <w:r w:rsidRPr="00544C2A">
        <w:rPr>
          <w:bCs/>
        </w:rPr>
        <w:t>Scotland's last remaining Covid regulations - over the wearing of face coverings - will be lifted</w:t>
      </w:r>
      <w:r>
        <w:rPr>
          <w:bCs/>
        </w:rPr>
        <w:t xml:space="preserve"> in two separate phases.</w:t>
      </w:r>
    </w:p>
    <w:p w:rsidR="00560489" w:rsidRDefault="00560489" w:rsidP="00545C5A">
      <w:pPr>
        <w:pStyle w:val="ListParagraph"/>
        <w:numPr>
          <w:ilvl w:val="0"/>
          <w:numId w:val="3"/>
        </w:numPr>
        <w:shd w:val="clear" w:color="auto" w:fill="FFFFFF"/>
        <w:spacing w:after="240"/>
        <w:rPr>
          <w:bCs/>
        </w:rPr>
      </w:pPr>
      <w:r>
        <w:rPr>
          <w:bCs/>
        </w:rPr>
        <w:t>F</w:t>
      </w:r>
      <w:r w:rsidRPr="006C027D">
        <w:rPr>
          <w:bCs/>
        </w:rPr>
        <w:t>rom next Monday</w:t>
      </w:r>
      <w:r>
        <w:rPr>
          <w:bCs/>
        </w:rPr>
        <w:t>,</w:t>
      </w:r>
      <w:r w:rsidRPr="006C027D">
        <w:rPr>
          <w:bCs/>
        </w:rPr>
        <w:t xml:space="preserve"> 4 April, it will no longer be a legal requirement to wear a face covering in places of worship or while attending a marriage ceremony, a civil partnership registration, or a funeral</w:t>
      </w:r>
      <w:r>
        <w:rPr>
          <w:bCs/>
        </w:rPr>
        <w:t>.</w:t>
      </w:r>
    </w:p>
    <w:p w:rsidR="00560489" w:rsidRDefault="00560489" w:rsidP="00545C5A">
      <w:pPr>
        <w:pStyle w:val="ListParagraph"/>
        <w:numPr>
          <w:ilvl w:val="0"/>
          <w:numId w:val="3"/>
        </w:numPr>
        <w:shd w:val="clear" w:color="auto" w:fill="FFFFFF"/>
        <w:spacing w:after="240"/>
        <w:rPr>
          <w:bCs/>
        </w:rPr>
      </w:pPr>
      <w:r w:rsidRPr="00121BAD">
        <w:rPr>
          <w:bCs/>
        </w:rPr>
        <w:t>Then on 18 April the legal requirement will be dropped from shops, public transport and other indoor settings.</w:t>
      </w:r>
    </w:p>
    <w:p w:rsidR="00560489" w:rsidRDefault="00560489" w:rsidP="00545C5A">
      <w:pPr>
        <w:pStyle w:val="ListParagraph"/>
        <w:numPr>
          <w:ilvl w:val="0"/>
          <w:numId w:val="3"/>
        </w:numPr>
        <w:shd w:val="clear" w:color="auto" w:fill="FFFFFF"/>
        <w:spacing w:after="240"/>
        <w:rPr>
          <w:bCs/>
        </w:rPr>
      </w:pPr>
      <w:r>
        <w:rPr>
          <w:bCs/>
        </w:rPr>
        <w:t>U</w:t>
      </w:r>
      <w:r w:rsidRPr="006C027D">
        <w:rPr>
          <w:bCs/>
        </w:rPr>
        <w:t>ntil then it remains mandatory to wear face masks on public transport, in shops and in other indoor settings</w:t>
      </w:r>
    </w:p>
    <w:p w:rsidR="00560489" w:rsidRPr="00297495" w:rsidRDefault="00560489" w:rsidP="00623D70">
      <w:pPr>
        <w:pStyle w:val="ListParagraph"/>
        <w:numPr>
          <w:ilvl w:val="0"/>
          <w:numId w:val="3"/>
        </w:numPr>
        <w:shd w:val="clear" w:color="auto" w:fill="FFFFFF"/>
        <w:spacing w:after="240"/>
        <w:rPr>
          <w:b/>
        </w:rPr>
      </w:pPr>
      <w:r w:rsidRPr="00297495">
        <w:rPr>
          <w:bCs/>
        </w:rPr>
        <w:t>From these dates, the wearing of face coverings will become a matter of guidance, but Scottish Government will still encourage their use in certain indoor places.</w:t>
      </w:r>
    </w:p>
    <w:p w:rsidR="00560489" w:rsidRPr="00297495" w:rsidRDefault="00560489" w:rsidP="00297495">
      <w:pPr>
        <w:pStyle w:val="ListParagraph"/>
        <w:shd w:val="clear" w:color="auto" w:fill="FFFFFF"/>
        <w:spacing w:after="240"/>
        <w:rPr>
          <w:b/>
        </w:rPr>
      </w:pPr>
    </w:p>
    <w:p w:rsidR="00560489" w:rsidRDefault="00560489" w:rsidP="00234017">
      <w:pPr>
        <w:shd w:val="clear" w:color="auto" w:fill="FFFFFF"/>
        <w:spacing w:after="240"/>
        <w:rPr>
          <w:b/>
        </w:rPr>
      </w:pPr>
      <w:r>
        <w:rPr>
          <w:b/>
        </w:rPr>
        <w:t xml:space="preserve">Public Health Scotland Stats - </w:t>
      </w:r>
      <w:hyperlink r:id="rId9" w:anchor="!/vizhome/COVID-19DailyDashboard_15960160643010/Overview" w:history="1">
        <w:r w:rsidRPr="00A65893">
          <w:rPr>
            <w:rStyle w:val="Hyperlink"/>
            <w:b/>
          </w:rPr>
          <w:t>COVID-19 in Scotland: Overview</w:t>
        </w:r>
      </w:hyperlink>
    </w:p>
    <w:p w:rsidR="00560489" w:rsidRDefault="00560489" w:rsidP="00234017">
      <w:pPr>
        <w:shd w:val="clear" w:color="auto" w:fill="FFFFFF"/>
        <w:spacing w:after="240"/>
        <w:rPr>
          <w:b/>
        </w:rPr>
      </w:pPr>
      <w:r w:rsidRPr="00E65CC6">
        <w:rPr>
          <w:b/>
          <w:noProof/>
          <w:color w:val="FF0000"/>
          <w:lang w:eastAsia="en-GB"/>
        </w:rPr>
        <w:pict>
          <v:shape id="Picture 2" o:spid="_x0000_i1027" type="#_x0000_t75" style="width:506.25pt;height:240pt;visibility:visible">
            <v:imagedata r:id="rId10" o:title=""/>
          </v:shape>
        </w:pict>
      </w:r>
    </w:p>
    <w:p w:rsidR="00560489" w:rsidRDefault="00560489" w:rsidP="00234017">
      <w:pPr>
        <w:shd w:val="clear" w:color="auto" w:fill="FFFFFF"/>
        <w:spacing w:after="240"/>
        <w:rPr>
          <w:b/>
        </w:rPr>
      </w:pPr>
      <w:r w:rsidRPr="005A0C9E">
        <w:rPr>
          <w:b/>
        </w:rPr>
        <w:t>Press Releases Issued by SG today</w:t>
      </w:r>
    </w:p>
    <w:p w:rsidR="00560489" w:rsidRPr="00746157" w:rsidRDefault="00560489" w:rsidP="00FF26C8">
      <w:pPr>
        <w:pStyle w:val="ListParagraph"/>
        <w:numPr>
          <w:ilvl w:val="0"/>
          <w:numId w:val="7"/>
        </w:numPr>
      </w:pPr>
      <w:hyperlink r:id="rId11" w:history="1">
        <w:r w:rsidRPr="006E2D2C">
          <w:rPr>
            <w:rStyle w:val="Hyperlink"/>
          </w:rPr>
          <w:t>Update on COVID-19 regulations</w:t>
        </w:r>
      </w:hyperlink>
    </w:p>
    <w:p w:rsidR="00560489" w:rsidRDefault="00560489" w:rsidP="00B93E81">
      <w:pPr>
        <w:rPr>
          <w:b/>
          <w:bCs/>
          <w:iCs/>
        </w:rPr>
      </w:pPr>
    </w:p>
    <w:p w:rsidR="00560489" w:rsidRDefault="00560489" w:rsidP="004075A2">
      <w:pPr>
        <w:shd w:val="clear" w:color="auto" w:fill="FFFFFF"/>
        <w:spacing w:after="240"/>
        <w:rPr>
          <w:b/>
        </w:rPr>
      </w:pPr>
    </w:p>
    <w:p w:rsidR="00560489" w:rsidRDefault="00560489" w:rsidP="004075A2">
      <w:pPr>
        <w:shd w:val="clear" w:color="auto" w:fill="FFFFFF"/>
        <w:spacing w:after="240"/>
        <w:rPr>
          <w:b/>
        </w:rPr>
      </w:pPr>
      <w:r w:rsidRPr="004075A2">
        <w:rPr>
          <w:b/>
        </w:rPr>
        <w:t>Scottish Government Social Media Messaging</w:t>
      </w:r>
    </w:p>
    <w:p w:rsidR="00560489" w:rsidRPr="00BF32C3" w:rsidRDefault="00560489" w:rsidP="00546AF2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b/>
        </w:rPr>
      </w:pPr>
      <w:r w:rsidRPr="00BF32C3">
        <w:rPr>
          <w:bCs/>
        </w:rPr>
        <w:t>Unwell with #coronavirus and need medical advice?  From Friday 1 April, you should contact your GP practice.  If your GP practice is closed, call NHS24 on 111.</w:t>
      </w:r>
    </w:p>
    <w:p w:rsidR="00560489" w:rsidRDefault="00560489" w:rsidP="00B93E81">
      <w:pPr>
        <w:rPr>
          <w:b/>
          <w:bCs/>
          <w:iCs/>
        </w:rPr>
      </w:pPr>
    </w:p>
    <w:p w:rsidR="00560489" w:rsidRDefault="00560489" w:rsidP="00B575A5">
      <w:pPr>
        <w:rPr>
          <w:b/>
          <w:sz w:val="24"/>
        </w:rPr>
      </w:pPr>
      <w:r w:rsidRPr="00864205">
        <w:rPr>
          <w:b/>
          <w:sz w:val="24"/>
        </w:rPr>
        <w:t>UK Briefing</w:t>
      </w:r>
    </w:p>
    <w:p w:rsidR="00560489" w:rsidRDefault="00560489" w:rsidP="00B575A5">
      <w:pPr>
        <w:pStyle w:val="Body"/>
        <w:rPr>
          <w:rFonts w:ascii="Calibri" w:hAnsi="Calibri" w:cs="Calibri"/>
        </w:rPr>
      </w:pPr>
    </w:p>
    <w:p w:rsidR="00560489" w:rsidRPr="009C583F" w:rsidRDefault="00560489" w:rsidP="009C583F">
      <w:pPr>
        <w:rPr>
          <w:rFonts w:eastAsia="Arial Unicode MS" w:cs="Calibri"/>
          <w:color w:val="000000"/>
          <w:lang w:val="en-US" w:eastAsia="en-GB"/>
        </w:rPr>
      </w:pPr>
      <w:r w:rsidRPr="00CD7243">
        <w:rPr>
          <w:rFonts w:eastAsia="Arial Unicode MS" w:cs="Calibri"/>
          <w:color w:val="000000"/>
          <w:lang w:val="en-US" w:eastAsia="en-GB"/>
        </w:rPr>
        <w:t>558,732</w:t>
      </w:r>
      <w:r>
        <w:rPr>
          <w:rFonts w:eastAsia="Arial Unicode MS" w:cs="Calibri"/>
          <w:color w:val="000000"/>
          <w:lang w:val="en-US" w:eastAsia="en-GB"/>
        </w:rPr>
        <w:t xml:space="preserve"> </w:t>
      </w:r>
      <w:r w:rsidRPr="009C583F">
        <w:rPr>
          <w:rFonts w:eastAsia="Arial Unicode MS" w:cs="Calibri"/>
          <w:color w:val="000000"/>
          <w:lang w:val="en-US" w:eastAsia="en-GB"/>
        </w:rPr>
        <w:t xml:space="preserve">people tested positive reported </w:t>
      </w:r>
      <w:r>
        <w:rPr>
          <w:rFonts w:eastAsia="Arial Unicode MS" w:cs="Calibri"/>
          <w:color w:val="000000"/>
          <w:lang w:val="en-US" w:eastAsia="en-GB"/>
        </w:rPr>
        <w:t>over the last 7 days</w:t>
      </w:r>
      <w:r w:rsidRPr="009C583F">
        <w:rPr>
          <w:rFonts w:eastAsia="Arial Unicode MS" w:cs="Calibri"/>
          <w:color w:val="000000"/>
          <w:lang w:val="en-US" w:eastAsia="en-GB"/>
        </w:rPr>
        <w:t>.</w:t>
      </w:r>
    </w:p>
    <w:p w:rsidR="00560489" w:rsidRPr="009C583F" w:rsidRDefault="00560489" w:rsidP="009C583F">
      <w:pPr>
        <w:rPr>
          <w:rFonts w:eastAsia="Arial Unicode MS" w:cs="Calibri"/>
          <w:color w:val="000000"/>
          <w:lang w:val="en-US" w:eastAsia="en-GB"/>
        </w:rPr>
      </w:pPr>
      <w:r>
        <w:rPr>
          <w:rFonts w:eastAsia="Arial Unicode MS" w:cs="Calibri"/>
          <w:color w:val="000000"/>
          <w:lang w:val="en-US" w:eastAsia="en-GB"/>
        </w:rPr>
        <w:t>1,070</w:t>
      </w:r>
      <w:r w:rsidRPr="009C583F">
        <w:rPr>
          <w:rFonts w:eastAsia="Arial Unicode MS" w:cs="Calibri"/>
          <w:color w:val="000000"/>
          <w:lang w:val="en-US" w:eastAsia="en-GB"/>
        </w:rPr>
        <w:t xml:space="preserve"> deaths within</w:t>
      </w:r>
      <w:r>
        <w:rPr>
          <w:rFonts w:eastAsia="Arial Unicode MS" w:cs="Calibri"/>
          <w:color w:val="000000"/>
          <w:lang w:val="en-US" w:eastAsia="en-GB"/>
        </w:rPr>
        <w:t xml:space="preserve"> the last 7 days.</w:t>
      </w:r>
    </w:p>
    <w:p w:rsidR="00560489" w:rsidRPr="009C583F" w:rsidRDefault="00560489" w:rsidP="009C583F">
      <w:pPr>
        <w:rPr>
          <w:rFonts w:eastAsia="Arial Unicode MS" w:cs="Calibri"/>
          <w:color w:val="000000"/>
          <w:lang w:val="en-US" w:eastAsia="en-GB"/>
        </w:rPr>
      </w:pPr>
      <w:r>
        <w:rPr>
          <w:rFonts w:eastAsia="Arial Unicode MS" w:cs="Calibri"/>
          <w:color w:val="000000"/>
          <w:lang w:val="en-US" w:eastAsia="en-GB"/>
        </w:rPr>
        <w:t>365</w:t>
      </w:r>
      <w:r w:rsidRPr="009C583F">
        <w:rPr>
          <w:rFonts w:eastAsia="Arial Unicode MS" w:cs="Calibri"/>
          <w:color w:val="000000"/>
          <w:lang w:val="en-US" w:eastAsia="en-GB"/>
        </w:rPr>
        <w:t xml:space="preserve"> coronavirus patients in hospital beds with a ventilator on </w:t>
      </w:r>
      <w:r>
        <w:rPr>
          <w:rFonts w:eastAsia="Arial Unicode MS" w:cs="Calibri"/>
          <w:color w:val="000000"/>
          <w:lang w:val="en-US" w:eastAsia="en-GB"/>
        </w:rPr>
        <w:t>29 March</w:t>
      </w:r>
      <w:r w:rsidRPr="009C583F">
        <w:rPr>
          <w:rFonts w:eastAsia="Arial Unicode MS" w:cs="Calibri"/>
          <w:color w:val="000000"/>
          <w:lang w:val="en-US" w:eastAsia="en-GB"/>
        </w:rPr>
        <w:t xml:space="preserve"> </w:t>
      </w:r>
      <w:r>
        <w:rPr>
          <w:rFonts w:eastAsia="Arial Unicode MS" w:cs="Calibri"/>
          <w:color w:val="000000"/>
          <w:lang w:val="en-US" w:eastAsia="en-GB"/>
        </w:rPr>
        <w:t>2022</w:t>
      </w:r>
      <w:r w:rsidRPr="009C583F">
        <w:rPr>
          <w:rFonts w:eastAsia="Arial Unicode MS" w:cs="Calibri"/>
          <w:color w:val="000000"/>
          <w:lang w:val="en-US" w:eastAsia="en-GB"/>
        </w:rPr>
        <w:t>.</w:t>
      </w:r>
    </w:p>
    <w:p w:rsidR="00560489" w:rsidRDefault="00560489" w:rsidP="009C583F">
      <w:pPr>
        <w:rPr>
          <w:rFonts w:eastAsia="Arial Unicode MS" w:cs="Calibri"/>
          <w:color w:val="000000"/>
          <w:lang w:val="en-US" w:eastAsia="en-GB"/>
        </w:rPr>
      </w:pPr>
      <w:r>
        <w:rPr>
          <w:rFonts w:eastAsia="Arial Unicode MS" w:cs="Calibri"/>
          <w:color w:val="000000"/>
          <w:lang w:val="en-US" w:eastAsia="en-GB"/>
        </w:rPr>
        <w:t>165,187</w:t>
      </w:r>
      <w:r w:rsidRPr="009C583F">
        <w:rPr>
          <w:rFonts w:eastAsia="Arial Unicode MS" w:cs="Calibri"/>
          <w:color w:val="000000"/>
          <w:lang w:val="en-US" w:eastAsia="en-GB"/>
        </w:rPr>
        <w:t xml:space="preserve"> total number of deaths recorded, 28 days from first positive test for COVID-19 reported, updated </w:t>
      </w:r>
      <w:r>
        <w:rPr>
          <w:rFonts w:eastAsia="Arial Unicode MS" w:cs="Calibri"/>
          <w:color w:val="000000"/>
          <w:lang w:val="en-US" w:eastAsia="en-GB"/>
        </w:rPr>
        <w:t>30 March</w:t>
      </w:r>
      <w:r w:rsidRPr="009C583F">
        <w:rPr>
          <w:rFonts w:eastAsia="Arial Unicode MS" w:cs="Calibri"/>
          <w:color w:val="000000"/>
          <w:lang w:val="en-US" w:eastAsia="en-GB"/>
        </w:rPr>
        <w:t xml:space="preserve"> </w:t>
      </w:r>
      <w:r>
        <w:rPr>
          <w:rFonts w:eastAsia="Arial Unicode MS" w:cs="Calibri"/>
          <w:color w:val="000000"/>
          <w:lang w:val="en-US" w:eastAsia="en-GB"/>
        </w:rPr>
        <w:t>2022</w:t>
      </w:r>
      <w:r w:rsidRPr="009C583F">
        <w:rPr>
          <w:rFonts w:eastAsia="Arial Unicode MS" w:cs="Calibri"/>
          <w:color w:val="000000"/>
          <w:lang w:val="en-US" w:eastAsia="en-GB"/>
        </w:rPr>
        <w:t>.</w:t>
      </w:r>
    </w:p>
    <w:p w:rsidR="00560489" w:rsidRPr="009C583F" w:rsidRDefault="00560489" w:rsidP="009C583F">
      <w:pPr>
        <w:rPr>
          <w:rFonts w:eastAsia="Arial Unicode MS" w:cs="Calibri"/>
          <w:color w:val="000000"/>
          <w:lang w:val="en-US" w:eastAsia="en-GB"/>
        </w:rPr>
      </w:pPr>
      <w:r w:rsidRPr="006B75B3">
        <w:rPr>
          <w:rFonts w:eastAsia="Arial Unicode MS" w:cs="Calibri"/>
          <w:color w:val="000000"/>
          <w:lang w:val="en-US" w:eastAsia="en-GB"/>
        </w:rPr>
        <w:t>52,792,930</w:t>
      </w:r>
      <w:r w:rsidRPr="009C583F">
        <w:rPr>
          <w:rFonts w:eastAsia="Arial Unicode MS" w:cs="Calibri"/>
          <w:color w:val="000000"/>
          <w:lang w:val="en-US" w:eastAsia="en-GB"/>
        </w:rPr>
        <w:t xml:space="preserve"> people had been given a first dose by the end of </w:t>
      </w:r>
      <w:r>
        <w:rPr>
          <w:rFonts w:eastAsia="Arial Unicode MS" w:cs="Calibri"/>
          <w:color w:val="000000"/>
          <w:lang w:val="en-US" w:eastAsia="en-GB"/>
        </w:rPr>
        <w:t>29 March</w:t>
      </w:r>
      <w:r w:rsidRPr="009C583F">
        <w:rPr>
          <w:rFonts w:eastAsia="Arial Unicode MS" w:cs="Calibri"/>
          <w:color w:val="000000"/>
          <w:lang w:val="en-US" w:eastAsia="en-GB"/>
        </w:rPr>
        <w:t xml:space="preserve"> </w:t>
      </w:r>
      <w:r>
        <w:rPr>
          <w:rFonts w:eastAsia="Arial Unicode MS" w:cs="Calibri"/>
          <w:color w:val="000000"/>
          <w:lang w:val="en-US" w:eastAsia="en-GB"/>
        </w:rPr>
        <w:t>2022</w:t>
      </w:r>
      <w:r w:rsidRPr="009C583F">
        <w:rPr>
          <w:rFonts w:eastAsia="Arial Unicode MS" w:cs="Calibri"/>
          <w:color w:val="000000"/>
          <w:lang w:val="en-US" w:eastAsia="en-GB"/>
        </w:rPr>
        <w:t>.</w:t>
      </w:r>
    </w:p>
    <w:p w:rsidR="00560489" w:rsidRDefault="00560489" w:rsidP="00B575A5">
      <w:pPr>
        <w:rPr>
          <w:rFonts w:eastAsia="Arial Unicode MS" w:cs="Calibri"/>
          <w:color w:val="000000"/>
          <w:lang w:val="en-US" w:eastAsia="en-GB"/>
        </w:rPr>
      </w:pPr>
      <w:r w:rsidRPr="00890BB5">
        <w:rPr>
          <w:rFonts w:eastAsia="Arial Unicode MS" w:cs="Calibri"/>
          <w:color w:val="000000"/>
          <w:lang w:val="en-US" w:eastAsia="en-GB"/>
        </w:rPr>
        <w:t>49,415,450</w:t>
      </w:r>
      <w:r>
        <w:rPr>
          <w:rFonts w:eastAsia="Arial Unicode MS" w:cs="Calibri"/>
          <w:color w:val="000000"/>
          <w:lang w:val="en-US" w:eastAsia="en-GB"/>
        </w:rPr>
        <w:t xml:space="preserve"> </w:t>
      </w:r>
      <w:r w:rsidRPr="009C583F">
        <w:rPr>
          <w:rFonts w:eastAsia="Arial Unicode MS" w:cs="Calibri"/>
          <w:color w:val="000000"/>
          <w:lang w:val="en-US" w:eastAsia="en-GB"/>
        </w:rPr>
        <w:t xml:space="preserve">people had been given a second dose by the end of </w:t>
      </w:r>
      <w:r>
        <w:rPr>
          <w:rFonts w:eastAsia="Arial Unicode MS" w:cs="Calibri"/>
          <w:color w:val="000000"/>
          <w:lang w:val="en-US" w:eastAsia="en-GB"/>
        </w:rPr>
        <w:t>29 March</w:t>
      </w:r>
      <w:r w:rsidRPr="009C583F">
        <w:rPr>
          <w:rFonts w:eastAsia="Arial Unicode MS" w:cs="Calibri"/>
          <w:color w:val="000000"/>
          <w:lang w:val="en-US" w:eastAsia="en-GB"/>
        </w:rPr>
        <w:t xml:space="preserve"> </w:t>
      </w:r>
      <w:r>
        <w:rPr>
          <w:rFonts w:eastAsia="Arial Unicode MS" w:cs="Calibri"/>
          <w:color w:val="000000"/>
          <w:lang w:val="en-US" w:eastAsia="en-GB"/>
        </w:rPr>
        <w:t>2022</w:t>
      </w:r>
      <w:r w:rsidRPr="009C583F">
        <w:rPr>
          <w:rFonts w:eastAsia="Arial Unicode MS" w:cs="Calibri"/>
          <w:color w:val="000000"/>
          <w:lang w:val="en-US" w:eastAsia="en-GB"/>
        </w:rPr>
        <w:t>.</w:t>
      </w:r>
    </w:p>
    <w:p w:rsidR="00560489" w:rsidRDefault="00560489" w:rsidP="00AA27BC">
      <w:pPr>
        <w:rPr>
          <w:rFonts w:eastAsia="Arial Unicode MS" w:cs="Calibri"/>
          <w:color w:val="000000"/>
          <w:lang w:val="en-US" w:eastAsia="en-GB"/>
        </w:rPr>
      </w:pPr>
      <w:r w:rsidRPr="00890BB5">
        <w:rPr>
          <w:rFonts w:eastAsia="Arial Unicode MS" w:cs="Calibri"/>
          <w:color w:val="000000"/>
          <w:lang w:val="en-US" w:eastAsia="en-GB"/>
        </w:rPr>
        <w:t>38,791,373</w:t>
      </w:r>
      <w:r>
        <w:rPr>
          <w:rFonts w:eastAsia="Arial Unicode MS" w:cs="Calibri"/>
          <w:color w:val="000000"/>
          <w:lang w:val="en-US" w:eastAsia="en-GB"/>
        </w:rPr>
        <w:t xml:space="preserve"> </w:t>
      </w:r>
      <w:r w:rsidRPr="009C583F">
        <w:rPr>
          <w:rFonts w:eastAsia="Arial Unicode MS" w:cs="Calibri"/>
          <w:color w:val="000000"/>
          <w:lang w:val="en-US" w:eastAsia="en-GB"/>
        </w:rPr>
        <w:t xml:space="preserve">people had been given a </w:t>
      </w:r>
      <w:r>
        <w:rPr>
          <w:rFonts w:eastAsia="Arial Unicode MS" w:cs="Calibri"/>
          <w:color w:val="000000"/>
          <w:lang w:val="en-US" w:eastAsia="en-GB"/>
        </w:rPr>
        <w:t>third / booster</w:t>
      </w:r>
      <w:r w:rsidRPr="009C583F">
        <w:rPr>
          <w:rFonts w:eastAsia="Arial Unicode MS" w:cs="Calibri"/>
          <w:color w:val="000000"/>
          <w:lang w:val="en-US" w:eastAsia="en-GB"/>
        </w:rPr>
        <w:t xml:space="preserve"> dose by the end of </w:t>
      </w:r>
      <w:r>
        <w:rPr>
          <w:rFonts w:eastAsia="Arial Unicode MS" w:cs="Calibri"/>
          <w:color w:val="000000"/>
          <w:lang w:val="en-US" w:eastAsia="en-GB"/>
        </w:rPr>
        <w:t>29 March 2022</w:t>
      </w:r>
      <w:r w:rsidRPr="009C583F">
        <w:rPr>
          <w:rFonts w:eastAsia="Arial Unicode MS" w:cs="Calibri"/>
          <w:color w:val="000000"/>
          <w:lang w:val="en-US" w:eastAsia="en-GB"/>
        </w:rPr>
        <w:t>.</w:t>
      </w:r>
    </w:p>
    <w:p w:rsidR="00560489" w:rsidRDefault="00560489" w:rsidP="00B575A5">
      <w:pPr>
        <w:rPr>
          <w:rFonts w:eastAsia="Arial Unicode MS" w:cs="Calibri"/>
          <w:color w:val="000000"/>
          <w:lang w:val="en-US" w:eastAsia="en-GB"/>
        </w:rPr>
      </w:pPr>
    </w:p>
    <w:p w:rsidR="00560489" w:rsidRDefault="00560489" w:rsidP="00B575A5">
      <w:pPr>
        <w:rPr>
          <w:rFonts w:eastAsia="Arial Unicode MS" w:cs="Calibri"/>
          <w:color w:val="000000"/>
          <w:lang w:val="en-US" w:eastAsia="en-GB"/>
        </w:rPr>
      </w:pPr>
    </w:p>
    <w:p w:rsidR="00560489" w:rsidRDefault="00560489" w:rsidP="00B575A5">
      <w:pPr>
        <w:rPr>
          <w:rFonts w:cs="Calibri"/>
          <w:b/>
          <w:sz w:val="24"/>
        </w:rPr>
      </w:pPr>
      <w:r>
        <w:rPr>
          <w:rFonts w:cs="Calibri"/>
          <w:b/>
          <w:sz w:val="24"/>
        </w:rPr>
        <w:t>UK Government Media Releases</w:t>
      </w:r>
    </w:p>
    <w:p w:rsidR="00560489" w:rsidRDefault="00560489" w:rsidP="00B575A5">
      <w:pPr>
        <w:rPr>
          <w:rFonts w:cs="Calibri"/>
          <w:b/>
          <w:sz w:val="24"/>
        </w:rPr>
      </w:pPr>
    </w:p>
    <w:p w:rsidR="00560489" w:rsidRPr="006F5E48" w:rsidRDefault="00560489" w:rsidP="006F5E48">
      <w:pPr>
        <w:pStyle w:val="ListParagraph"/>
        <w:numPr>
          <w:ilvl w:val="0"/>
          <w:numId w:val="7"/>
        </w:numPr>
        <w:rPr>
          <w:rStyle w:val="Hyperlink"/>
        </w:rPr>
      </w:pPr>
      <w:hyperlink r:id="rId12" w:history="1">
        <w:r w:rsidRPr="006F5E48">
          <w:rPr>
            <w:rStyle w:val="Hyperlink"/>
          </w:rPr>
          <w:t>Government sets out next steps for living with COVID</w:t>
        </w:r>
      </w:hyperlink>
    </w:p>
    <w:p w:rsidR="00560489" w:rsidRPr="006F5E48" w:rsidRDefault="00560489" w:rsidP="0048337B">
      <w:pPr>
        <w:pStyle w:val="ListParagraph"/>
        <w:numPr>
          <w:ilvl w:val="0"/>
          <w:numId w:val="7"/>
        </w:numPr>
        <w:rPr>
          <w:rFonts w:cs="Calibri"/>
          <w:b/>
          <w:sz w:val="24"/>
          <w:szCs w:val="24"/>
        </w:rPr>
      </w:pPr>
      <w:hyperlink r:id="rId13" w:history="1">
        <w:r w:rsidRPr="006F5E48">
          <w:rPr>
            <w:rStyle w:val="Hyperlink"/>
          </w:rPr>
          <w:t>Changes to COVID-19 testing in England from 1 April</w:t>
        </w:r>
      </w:hyperlink>
    </w:p>
    <w:p w:rsidR="00560489" w:rsidRDefault="00560489" w:rsidP="00B575A5">
      <w:pPr>
        <w:pStyle w:val="Body"/>
        <w:rPr>
          <w:rFonts w:ascii="Calibri" w:hAnsi="Calibri" w:cs="Calibri"/>
          <w:b/>
          <w:sz w:val="24"/>
          <w:szCs w:val="24"/>
        </w:rPr>
      </w:pPr>
    </w:p>
    <w:p w:rsidR="00560489" w:rsidRDefault="00560489" w:rsidP="00B575A5">
      <w:pPr>
        <w:pStyle w:val="Body"/>
        <w:rPr>
          <w:rFonts w:ascii="Calibri" w:hAnsi="Calibri" w:cs="Calibri"/>
          <w:b/>
          <w:sz w:val="28"/>
          <w:u w:val="single"/>
        </w:rPr>
      </w:pPr>
    </w:p>
    <w:p w:rsidR="00560489" w:rsidRPr="003F6873" w:rsidRDefault="00560489" w:rsidP="00B575A5">
      <w:pPr>
        <w:pStyle w:val="Body"/>
        <w:rPr>
          <w:rFonts w:ascii="Calibri" w:hAnsi="Calibri" w:cs="Calibri"/>
          <w:b/>
          <w:sz w:val="28"/>
          <w:u w:val="single"/>
        </w:rPr>
      </w:pPr>
      <w:r w:rsidRPr="003F6873">
        <w:rPr>
          <w:rFonts w:ascii="Calibri" w:hAnsi="Calibri" w:cs="Calibri"/>
          <w:b/>
          <w:sz w:val="28"/>
          <w:u w:val="single"/>
        </w:rPr>
        <w:t>NATIONAL ISSUES</w:t>
      </w:r>
    </w:p>
    <w:p w:rsidR="00560489" w:rsidRDefault="00560489" w:rsidP="00B575A5">
      <w:pPr>
        <w:pStyle w:val="Body"/>
        <w:rPr>
          <w:rFonts w:ascii="Calibri" w:hAnsi="Calibri" w:cs="Calibri"/>
        </w:rPr>
      </w:pPr>
    </w:p>
    <w:p w:rsidR="00560489" w:rsidRDefault="00560489" w:rsidP="00704287">
      <w:pPr>
        <w:pStyle w:val="Body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UK:  </w:t>
      </w:r>
      <w:hyperlink r:id="rId14" w:history="1">
        <w:r w:rsidRPr="007625B7">
          <w:rPr>
            <w:rStyle w:val="Hyperlink"/>
            <w:rFonts w:ascii="Calibri" w:hAnsi="Calibri" w:cs="Calibri"/>
          </w:rPr>
          <w:t>When will free Covid tests end across the UK and can I buy LFTs?</w:t>
        </w:r>
      </w:hyperlink>
    </w:p>
    <w:p w:rsidR="00560489" w:rsidRPr="00C11FCB" w:rsidRDefault="00560489" w:rsidP="00545C5A">
      <w:pPr>
        <w:pStyle w:val="Body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Scotland:  </w:t>
      </w:r>
      <w:hyperlink r:id="rId15" w:history="1">
        <w:r w:rsidRPr="00C279E9">
          <w:rPr>
            <w:rStyle w:val="Hyperlink"/>
            <w:rFonts w:ascii="Calibri" w:hAnsi="Calibri" w:cs="Calibri"/>
          </w:rPr>
          <w:t>End of Scottish face mask rules delayed until Easter</w:t>
        </w:r>
      </w:hyperlink>
      <w:r w:rsidRPr="004721F3">
        <w:rPr>
          <w:rFonts w:ascii="Calibri" w:hAnsi="Calibri" w:cs="Calibri"/>
        </w:rPr>
        <w:t xml:space="preserve"> </w:t>
      </w:r>
    </w:p>
    <w:p w:rsidR="00560489" w:rsidRDefault="00560489" w:rsidP="00C11FCB">
      <w:pPr>
        <w:pStyle w:val="Body"/>
        <w:ind w:left="720"/>
        <w:rPr>
          <w:rFonts w:ascii="Calibri" w:hAnsi="Calibri" w:cs="Calibri"/>
          <w:b/>
          <w:sz w:val="28"/>
          <w:u w:val="single"/>
        </w:rPr>
      </w:pPr>
    </w:p>
    <w:p w:rsidR="00560489" w:rsidRDefault="00560489" w:rsidP="00B575A5">
      <w:r>
        <w:t>The Corporate Comms team continue to share pertinent advice from other agencies and Govt departments through social media, including warnings about scams, mental health wellbeing and resources for pupils.</w:t>
      </w:r>
    </w:p>
    <w:p w:rsidR="00560489" w:rsidRPr="00AE24CA" w:rsidRDefault="00560489" w:rsidP="009E5F4E">
      <w:pPr>
        <w:pStyle w:val="ListParagraph"/>
        <w:rPr>
          <w:bCs/>
        </w:rPr>
      </w:pPr>
    </w:p>
    <w:p w:rsidR="00560489" w:rsidRPr="00733E73" w:rsidRDefault="00560489" w:rsidP="00733E73">
      <w:pPr>
        <w:rPr>
          <w:rFonts w:cs="Calibri"/>
          <w:color w:val="0000FF"/>
          <w:u w:val="single"/>
          <w:lang w:eastAsia="en-GB"/>
        </w:rPr>
      </w:pPr>
      <w:r w:rsidRPr="00733E73">
        <w:rPr>
          <w:rFonts w:cs="Calibri"/>
        </w:rPr>
        <w:t>As restrictions are eased, the emphasis will continue to be on personal responsibility, good practice and informed judgement.</w:t>
      </w:r>
      <w:r>
        <w:rPr>
          <w:rFonts w:cs="Calibri"/>
        </w:rPr>
        <w:t xml:space="preserve">  </w:t>
      </w:r>
      <w:r w:rsidRPr="00733E73">
        <w:rPr>
          <w:rFonts w:cs="Calibri"/>
        </w:rPr>
        <w:t xml:space="preserve">The latest  information on Coronavirus in Scotland can be accessed at: </w:t>
      </w:r>
      <w:hyperlink r:id="rId16" w:history="1">
        <w:r w:rsidRPr="00733E73">
          <w:rPr>
            <w:rStyle w:val="Hyperlink"/>
            <w:rFonts w:cs="Calibri"/>
          </w:rPr>
          <w:t>Coronavirus in Scotland - gov.scot (www.gov.scot)</w:t>
        </w:r>
      </w:hyperlink>
      <w:r w:rsidRPr="00733E73">
        <w:rPr>
          <w:rFonts w:cs="Calibri"/>
          <w:color w:val="0000FF"/>
          <w:u w:val="single"/>
        </w:rPr>
        <w:t xml:space="preserve"> </w:t>
      </w:r>
    </w:p>
    <w:p w:rsidR="00560489" w:rsidRDefault="00560489" w:rsidP="004075A2">
      <w:pPr>
        <w:jc w:val="center"/>
      </w:pPr>
    </w:p>
    <w:sectPr w:rsidR="00560489" w:rsidSect="008642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0BE"/>
    <w:multiLevelType w:val="hybridMultilevel"/>
    <w:tmpl w:val="EAAC6182"/>
    <w:lvl w:ilvl="0" w:tplc="27FEB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52019"/>
    <w:multiLevelType w:val="hybridMultilevel"/>
    <w:tmpl w:val="403EF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56DE"/>
    <w:multiLevelType w:val="hybridMultilevel"/>
    <w:tmpl w:val="B91AC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A3C26"/>
    <w:multiLevelType w:val="hybridMultilevel"/>
    <w:tmpl w:val="84DC4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D4207"/>
    <w:multiLevelType w:val="hybridMultilevel"/>
    <w:tmpl w:val="C2E0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0150F"/>
    <w:multiLevelType w:val="hybridMultilevel"/>
    <w:tmpl w:val="7D4C5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F4309"/>
    <w:multiLevelType w:val="hybridMultilevel"/>
    <w:tmpl w:val="03DE9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C2E0E"/>
    <w:multiLevelType w:val="hybridMultilevel"/>
    <w:tmpl w:val="1886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90987"/>
    <w:multiLevelType w:val="hybridMultilevel"/>
    <w:tmpl w:val="803E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E2BB9"/>
    <w:multiLevelType w:val="hybridMultilevel"/>
    <w:tmpl w:val="8894F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5A5"/>
    <w:rsid w:val="00007982"/>
    <w:rsid w:val="00011B93"/>
    <w:rsid w:val="000200B1"/>
    <w:rsid w:val="00021D64"/>
    <w:rsid w:val="00027E51"/>
    <w:rsid w:val="0004471F"/>
    <w:rsid w:val="00045C92"/>
    <w:rsid w:val="000500CA"/>
    <w:rsid w:val="000551B8"/>
    <w:rsid w:val="000757F2"/>
    <w:rsid w:val="000869C1"/>
    <w:rsid w:val="000954B2"/>
    <w:rsid w:val="000B1B15"/>
    <w:rsid w:val="000B5DA9"/>
    <w:rsid w:val="000B784B"/>
    <w:rsid w:val="000C30FE"/>
    <w:rsid w:val="000C3AB4"/>
    <w:rsid w:val="000C6B94"/>
    <w:rsid w:val="000D2295"/>
    <w:rsid w:val="000D281E"/>
    <w:rsid w:val="000D7587"/>
    <w:rsid w:val="000E159B"/>
    <w:rsid w:val="000E7543"/>
    <w:rsid w:val="000F0336"/>
    <w:rsid w:val="000F6DDC"/>
    <w:rsid w:val="000F7812"/>
    <w:rsid w:val="001022F4"/>
    <w:rsid w:val="00103382"/>
    <w:rsid w:val="0011101D"/>
    <w:rsid w:val="00111572"/>
    <w:rsid w:val="00111E9E"/>
    <w:rsid w:val="001134B2"/>
    <w:rsid w:val="001156B6"/>
    <w:rsid w:val="0011580F"/>
    <w:rsid w:val="00115BE8"/>
    <w:rsid w:val="00116EE9"/>
    <w:rsid w:val="0011732E"/>
    <w:rsid w:val="00120212"/>
    <w:rsid w:val="00121BAD"/>
    <w:rsid w:val="00135ED0"/>
    <w:rsid w:val="001507E4"/>
    <w:rsid w:val="001546A2"/>
    <w:rsid w:val="00157A97"/>
    <w:rsid w:val="00166061"/>
    <w:rsid w:val="00171AC7"/>
    <w:rsid w:val="00173F7A"/>
    <w:rsid w:val="00174984"/>
    <w:rsid w:val="0018378B"/>
    <w:rsid w:val="001932B2"/>
    <w:rsid w:val="001935C2"/>
    <w:rsid w:val="00193815"/>
    <w:rsid w:val="001A5211"/>
    <w:rsid w:val="001B58A0"/>
    <w:rsid w:val="001C2837"/>
    <w:rsid w:val="001D5DF2"/>
    <w:rsid w:val="001E3536"/>
    <w:rsid w:val="001E651C"/>
    <w:rsid w:val="001F6612"/>
    <w:rsid w:val="002108A4"/>
    <w:rsid w:val="00217396"/>
    <w:rsid w:val="002259DE"/>
    <w:rsid w:val="002262CC"/>
    <w:rsid w:val="00234017"/>
    <w:rsid w:val="0023693C"/>
    <w:rsid w:val="002413DC"/>
    <w:rsid w:val="002415DB"/>
    <w:rsid w:val="002425C9"/>
    <w:rsid w:val="0024638E"/>
    <w:rsid w:val="00247732"/>
    <w:rsid w:val="00251BBE"/>
    <w:rsid w:val="00256C56"/>
    <w:rsid w:val="00297495"/>
    <w:rsid w:val="002A28D5"/>
    <w:rsid w:val="002B6B9C"/>
    <w:rsid w:val="002C7A76"/>
    <w:rsid w:val="002D0BA0"/>
    <w:rsid w:val="002D692E"/>
    <w:rsid w:val="00303D32"/>
    <w:rsid w:val="003351C3"/>
    <w:rsid w:val="00345845"/>
    <w:rsid w:val="003623EC"/>
    <w:rsid w:val="00364D7E"/>
    <w:rsid w:val="00373D06"/>
    <w:rsid w:val="003754C5"/>
    <w:rsid w:val="00391301"/>
    <w:rsid w:val="00394E8E"/>
    <w:rsid w:val="003A04FE"/>
    <w:rsid w:val="003C3081"/>
    <w:rsid w:val="003C4503"/>
    <w:rsid w:val="003D3564"/>
    <w:rsid w:val="003E0F52"/>
    <w:rsid w:val="003F03E3"/>
    <w:rsid w:val="003F6873"/>
    <w:rsid w:val="00405B07"/>
    <w:rsid w:val="004075A2"/>
    <w:rsid w:val="00424BC5"/>
    <w:rsid w:val="00440EC4"/>
    <w:rsid w:val="004620B9"/>
    <w:rsid w:val="00464026"/>
    <w:rsid w:val="004721F3"/>
    <w:rsid w:val="0048337B"/>
    <w:rsid w:val="00485F25"/>
    <w:rsid w:val="004A58E4"/>
    <w:rsid w:val="004B04EA"/>
    <w:rsid w:val="004B26DB"/>
    <w:rsid w:val="004E6E13"/>
    <w:rsid w:val="004F368F"/>
    <w:rsid w:val="004F486A"/>
    <w:rsid w:val="004F689C"/>
    <w:rsid w:val="00505AF4"/>
    <w:rsid w:val="00507780"/>
    <w:rsid w:val="005169F0"/>
    <w:rsid w:val="00526949"/>
    <w:rsid w:val="00530753"/>
    <w:rsid w:val="00533760"/>
    <w:rsid w:val="0054425B"/>
    <w:rsid w:val="00544C2A"/>
    <w:rsid w:val="00545C5A"/>
    <w:rsid w:val="00545D37"/>
    <w:rsid w:val="00546AF2"/>
    <w:rsid w:val="00560489"/>
    <w:rsid w:val="00564AAD"/>
    <w:rsid w:val="005705DB"/>
    <w:rsid w:val="00572085"/>
    <w:rsid w:val="00575F5D"/>
    <w:rsid w:val="005775D2"/>
    <w:rsid w:val="00597DE5"/>
    <w:rsid w:val="005A0C9E"/>
    <w:rsid w:val="005C4D8E"/>
    <w:rsid w:val="005D1BA9"/>
    <w:rsid w:val="005E3665"/>
    <w:rsid w:val="00600377"/>
    <w:rsid w:val="00600A7F"/>
    <w:rsid w:val="00603F87"/>
    <w:rsid w:val="006057E4"/>
    <w:rsid w:val="00623D70"/>
    <w:rsid w:val="00637A92"/>
    <w:rsid w:val="00644A32"/>
    <w:rsid w:val="006644B1"/>
    <w:rsid w:val="00672487"/>
    <w:rsid w:val="00673EA4"/>
    <w:rsid w:val="0068222E"/>
    <w:rsid w:val="00684A3A"/>
    <w:rsid w:val="00691B59"/>
    <w:rsid w:val="006A05A7"/>
    <w:rsid w:val="006A420C"/>
    <w:rsid w:val="006A716C"/>
    <w:rsid w:val="006B75B3"/>
    <w:rsid w:val="006C027D"/>
    <w:rsid w:val="006C0C48"/>
    <w:rsid w:val="006C5E25"/>
    <w:rsid w:val="006D7C33"/>
    <w:rsid w:val="006E2D2C"/>
    <w:rsid w:val="006E3B61"/>
    <w:rsid w:val="006E55A6"/>
    <w:rsid w:val="006E5A0D"/>
    <w:rsid w:val="006E6CB3"/>
    <w:rsid w:val="006E7306"/>
    <w:rsid w:val="006E79C2"/>
    <w:rsid w:val="006F17A9"/>
    <w:rsid w:val="006F3400"/>
    <w:rsid w:val="006F5E48"/>
    <w:rsid w:val="006F63D7"/>
    <w:rsid w:val="006F655E"/>
    <w:rsid w:val="00704287"/>
    <w:rsid w:val="00704CDC"/>
    <w:rsid w:val="00711BC5"/>
    <w:rsid w:val="007126D9"/>
    <w:rsid w:val="00720E55"/>
    <w:rsid w:val="007274CD"/>
    <w:rsid w:val="00733E73"/>
    <w:rsid w:val="00741B39"/>
    <w:rsid w:val="00742FEC"/>
    <w:rsid w:val="007443D7"/>
    <w:rsid w:val="00746157"/>
    <w:rsid w:val="007625B7"/>
    <w:rsid w:val="007642D8"/>
    <w:rsid w:val="00773C37"/>
    <w:rsid w:val="007B1F03"/>
    <w:rsid w:val="007B6679"/>
    <w:rsid w:val="007C2B84"/>
    <w:rsid w:val="007C421E"/>
    <w:rsid w:val="007D1EF2"/>
    <w:rsid w:val="007E78E8"/>
    <w:rsid w:val="007F038E"/>
    <w:rsid w:val="00816B44"/>
    <w:rsid w:val="00832781"/>
    <w:rsid w:val="00851B0D"/>
    <w:rsid w:val="00853BBC"/>
    <w:rsid w:val="00864205"/>
    <w:rsid w:val="00884085"/>
    <w:rsid w:val="00886E5B"/>
    <w:rsid w:val="00890BB5"/>
    <w:rsid w:val="00896A5B"/>
    <w:rsid w:val="00897CBF"/>
    <w:rsid w:val="008A4916"/>
    <w:rsid w:val="008B065A"/>
    <w:rsid w:val="008D6300"/>
    <w:rsid w:val="008E28FB"/>
    <w:rsid w:val="00911375"/>
    <w:rsid w:val="00922FC6"/>
    <w:rsid w:val="009238C3"/>
    <w:rsid w:val="0093619E"/>
    <w:rsid w:val="009424BA"/>
    <w:rsid w:val="00945D42"/>
    <w:rsid w:val="0094772A"/>
    <w:rsid w:val="0095707D"/>
    <w:rsid w:val="00966F2E"/>
    <w:rsid w:val="009710F7"/>
    <w:rsid w:val="00973AE4"/>
    <w:rsid w:val="00976C96"/>
    <w:rsid w:val="0099403B"/>
    <w:rsid w:val="009967E0"/>
    <w:rsid w:val="009A4C3E"/>
    <w:rsid w:val="009A64C0"/>
    <w:rsid w:val="009B11F4"/>
    <w:rsid w:val="009B6F60"/>
    <w:rsid w:val="009C583F"/>
    <w:rsid w:val="009D350B"/>
    <w:rsid w:val="009E5F4E"/>
    <w:rsid w:val="009E7CA7"/>
    <w:rsid w:val="00A35493"/>
    <w:rsid w:val="00A36123"/>
    <w:rsid w:val="00A4172F"/>
    <w:rsid w:val="00A42549"/>
    <w:rsid w:val="00A45711"/>
    <w:rsid w:val="00A5175D"/>
    <w:rsid w:val="00A53322"/>
    <w:rsid w:val="00A53BF8"/>
    <w:rsid w:val="00A62CD7"/>
    <w:rsid w:val="00A630FC"/>
    <w:rsid w:val="00A65893"/>
    <w:rsid w:val="00A6641E"/>
    <w:rsid w:val="00A67D33"/>
    <w:rsid w:val="00A67E41"/>
    <w:rsid w:val="00A73615"/>
    <w:rsid w:val="00A81B92"/>
    <w:rsid w:val="00AA27BC"/>
    <w:rsid w:val="00AB3CDC"/>
    <w:rsid w:val="00AC075F"/>
    <w:rsid w:val="00AC5B0C"/>
    <w:rsid w:val="00AD4217"/>
    <w:rsid w:val="00AD42EC"/>
    <w:rsid w:val="00AE24CA"/>
    <w:rsid w:val="00AE418E"/>
    <w:rsid w:val="00AF59A6"/>
    <w:rsid w:val="00B006CA"/>
    <w:rsid w:val="00B043AE"/>
    <w:rsid w:val="00B13C47"/>
    <w:rsid w:val="00B153A7"/>
    <w:rsid w:val="00B17A06"/>
    <w:rsid w:val="00B20534"/>
    <w:rsid w:val="00B2146C"/>
    <w:rsid w:val="00B24B68"/>
    <w:rsid w:val="00B31D73"/>
    <w:rsid w:val="00B4412E"/>
    <w:rsid w:val="00B46AAB"/>
    <w:rsid w:val="00B575A5"/>
    <w:rsid w:val="00B91468"/>
    <w:rsid w:val="00B92C35"/>
    <w:rsid w:val="00B93E81"/>
    <w:rsid w:val="00BA0836"/>
    <w:rsid w:val="00BA0BAC"/>
    <w:rsid w:val="00BB077A"/>
    <w:rsid w:val="00BB38AC"/>
    <w:rsid w:val="00BB518F"/>
    <w:rsid w:val="00BC329D"/>
    <w:rsid w:val="00BE43C3"/>
    <w:rsid w:val="00BF14D1"/>
    <w:rsid w:val="00BF2336"/>
    <w:rsid w:val="00BF32C3"/>
    <w:rsid w:val="00C02002"/>
    <w:rsid w:val="00C0347A"/>
    <w:rsid w:val="00C0716F"/>
    <w:rsid w:val="00C10FFD"/>
    <w:rsid w:val="00C11FCB"/>
    <w:rsid w:val="00C22EE2"/>
    <w:rsid w:val="00C279E9"/>
    <w:rsid w:val="00C304F9"/>
    <w:rsid w:val="00C318DE"/>
    <w:rsid w:val="00C373BB"/>
    <w:rsid w:val="00C526D7"/>
    <w:rsid w:val="00C535E5"/>
    <w:rsid w:val="00C64079"/>
    <w:rsid w:val="00C65108"/>
    <w:rsid w:val="00C673A9"/>
    <w:rsid w:val="00C701AC"/>
    <w:rsid w:val="00C70265"/>
    <w:rsid w:val="00C77354"/>
    <w:rsid w:val="00C8533B"/>
    <w:rsid w:val="00CB054D"/>
    <w:rsid w:val="00CB5FAE"/>
    <w:rsid w:val="00CC73B9"/>
    <w:rsid w:val="00CD09FF"/>
    <w:rsid w:val="00CD40CE"/>
    <w:rsid w:val="00CD7243"/>
    <w:rsid w:val="00CE2A38"/>
    <w:rsid w:val="00D004E4"/>
    <w:rsid w:val="00D02926"/>
    <w:rsid w:val="00D07199"/>
    <w:rsid w:val="00D15512"/>
    <w:rsid w:val="00D325F9"/>
    <w:rsid w:val="00D35C55"/>
    <w:rsid w:val="00D37FDB"/>
    <w:rsid w:val="00D46E97"/>
    <w:rsid w:val="00D523EF"/>
    <w:rsid w:val="00D73C83"/>
    <w:rsid w:val="00D75B6D"/>
    <w:rsid w:val="00D9005C"/>
    <w:rsid w:val="00D93499"/>
    <w:rsid w:val="00D94622"/>
    <w:rsid w:val="00DD13C2"/>
    <w:rsid w:val="00DE0EE0"/>
    <w:rsid w:val="00DF0EFB"/>
    <w:rsid w:val="00DF4D54"/>
    <w:rsid w:val="00E1039D"/>
    <w:rsid w:val="00E2200C"/>
    <w:rsid w:val="00E23C62"/>
    <w:rsid w:val="00E265CF"/>
    <w:rsid w:val="00E33F68"/>
    <w:rsid w:val="00E411CB"/>
    <w:rsid w:val="00E614B3"/>
    <w:rsid w:val="00E65CC6"/>
    <w:rsid w:val="00E671EC"/>
    <w:rsid w:val="00E71127"/>
    <w:rsid w:val="00E83267"/>
    <w:rsid w:val="00E836B2"/>
    <w:rsid w:val="00EA0959"/>
    <w:rsid w:val="00EA165E"/>
    <w:rsid w:val="00EA5308"/>
    <w:rsid w:val="00EA56DC"/>
    <w:rsid w:val="00EB1E63"/>
    <w:rsid w:val="00EB6287"/>
    <w:rsid w:val="00ED2DA6"/>
    <w:rsid w:val="00ED531D"/>
    <w:rsid w:val="00EE177D"/>
    <w:rsid w:val="00EF7C83"/>
    <w:rsid w:val="00F00079"/>
    <w:rsid w:val="00F07BFB"/>
    <w:rsid w:val="00F11881"/>
    <w:rsid w:val="00F31973"/>
    <w:rsid w:val="00F414DD"/>
    <w:rsid w:val="00F4606B"/>
    <w:rsid w:val="00F5276B"/>
    <w:rsid w:val="00F64E6A"/>
    <w:rsid w:val="00F66542"/>
    <w:rsid w:val="00F66AAD"/>
    <w:rsid w:val="00F76FD6"/>
    <w:rsid w:val="00F81FE0"/>
    <w:rsid w:val="00F84DBE"/>
    <w:rsid w:val="00F85EB2"/>
    <w:rsid w:val="00F86854"/>
    <w:rsid w:val="00F91B63"/>
    <w:rsid w:val="00F948C9"/>
    <w:rsid w:val="00F94B97"/>
    <w:rsid w:val="00F97487"/>
    <w:rsid w:val="00FA29C2"/>
    <w:rsid w:val="00FA2D5C"/>
    <w:rsid w:val="00FA3034"/>
    <w:rsid w:val="00FA3CC4"/>
    <w:rsid w:val="00FA4301"/>
    <w:rsid w:val="00FA5251"/>
    <w:rsid w:val="00FA5FE8"/>
    <w:rsid w:val="00FA69F3"/>
    <w:rsid w:val="00FB54DA"/>
    <w:rsid w:val="00FB5D0D"/>
    <w:rsid w:val="00FB682F"/>
    <w:rsid w:val="00FD0A04"/>
    <w:rsid w:val="00FD48BA"/>
    <w:rsid w:val="00FD6778"/>
    <w:rsid w:val="00FF1370"/>
    <w:rsid w:val="00FF26C8"/>
    <w:rsid w:val="0A019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A5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75A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575A5"/>
    <w:rPr>
      <w:rFonts w:cs="Times New Roman"/>
      <w:color w:val="0000FF"/>
      <w:u w:val="single"/>
    </w:rPr>
  </w:style>
  <w:style w:type="paragraph" w:customStyle="1" w:styleId="Body">
    <w:name w:val="Body"/>
    <w:uiPriority w:val="99"/>
    <w:rsid w:val="00B575A5"/>
    <w:rPr>
      <w:rFonts w:ascii="Helvetica Neue" w:eastAsia="Arial Unicode MS" w:hAnsi="Helvetica Neue" w:cs="Arial Unicode MS"/>
      <w:color w:val="00000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rsid w:val="00FF26C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3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v.uk/government/news/changes-to-covid-19-testing-in-england-from-1-apri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lic.tableau.com/profile/phs.covid.19" TargetMode="External"/><Relationship Id="rId12" Type="http://schemas.openxmlformats.org/officeDocument/2006/relationships/hyperlink" Target="https://www.gov.uk/government/news/government-sets-out-next-steps-for-living-with-covi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ur02.safelinks.protection.outlook.com/?url=https%3A%2F%2Fwww.gov.scot%2Fcoronavirus-covid-19%2F&amp;data=04%7C01%7C%7Ce2f676d537364457365908d94ba0a568%7C89f0b56e6d164fe89dba176fa940f7c9%7C0%7C0%7C637623975601822286%7CUnknown%7CTWFpbGZsb3d8eyJWIjoiMC4wLjAwMDAiLCJQIjoiV2luMzIiLCJBTiI6Ik1haWwiLCJXVCI6Mn0%3D%7C1000&amp;sdata=jPkri2KFFqgdcGfpCZ99DavYYcSWaRndq9newnTuMkQ%3D&amp;reserved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v.scot/news/update-on-covid-19-regulations/" TargetMode="External"/><Relationship Id="rId5" Type="http://schemas.openxmlformats.org/officeDocument/2006/relationships/hyperlink" Target="https://www.gov.scot/coronavirus-covid-19/" TargetMode="External"/><Relationship Id="rId15" Type="http://schemas.openxmlformats.org/officeDocument/2006/relationships/hyperlink" Target="https://www.bbc.co.uk/news/uk-scotland-60928806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public.tableau.com/profile/phs.covid.19" TargetMode="External"/><Relationship Id="rId14" Type="http://schemas.openxmlformats.org/officeDocument/2006/relationships/hyperlink" Target="https://www.bbc.co.uk/news/health-51943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651</Words>
  <Characters>3715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and Resilience COVID Briefing</dc:title>
  <dc:subject/>
  <dc:creator>Duncan Mckenzie</dc:creator>
  <cp:keywords/>
  <dc:description/>
  <cp:lastModifiedBy>Admin</cp:lastModifiedBy>
  <cp:revision>2</cp:revision>
  <dcterms:created xsi:type="dcterms:W3CDTF">2022-03-31T16:19:00Z</dcterms:created>
  <dcterms:modified xsi:type="dcterms:W3CDTF">2022-03-31T16:19:00Z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0x010100948FE8F1795EFF4C82B810B3695C671A</vt:lpwstr>
  </property>
</Properties>
</file>